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426"/>
        <w:gridCol w:w="2445"/>
        <w:gridCol w:w="2953"/>
      </w:tblGrid>
      <w:tr w:rsidR="00310871" w:rsidRPr="005A643E" w14:paraId="6889C304" w14:textId="77777777" w:rsidTr="00310871">
        <w:trPr>
          <w:cantSplit/>
          <w:trHeight w:val="576"/>
        </w:trPr>
        <w:tc>
          <w:tcPr>
            <w:tcW w:w="539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8396" w14:textId="77777777" w:rsidR="00310871" w:rsidRPr="00E5512B" w:rsidRDefault="00310871" w:rsidP="00310871">
            <w:pPr>
              <w:pStyle w:val="TableContents"/>
              <w:snapToGrid w:val="0"/>
              <w:spacing w:after="0"/>
              <w:rPr>
                <w:rFonts w:cs="Times New Roman"/>
                <w:b/>
                <w:bCs/>
                <w:sz w:val="56"/>
                <w:szCs w:val="56"/>
              </w:rPr>
            </w:pPr>
            <w:r w:rsidRPr="00E5512B">
              <w:rPr>
                <w:rFonts w:cs="Times New Roman"/>
                <w:b/>
                <w:bCs/>
                <w:sz w:val="56"/>
                <w:szCs w:val="56"/>
              </w:rPr>
              <w:t>C. David Lassalle, Jr.</w:t>
            </w:r>
          </w:p>
        </w:tc>
        <w:tc>
          <w:tcPr>
            <w:tcW w:w="5398" w:type="dxa"/>
            <w:gridSpan w:val="2"/>
            <w:shd w:val="clear" w:color="auto" w:fill="auto"/>
            <w:vAlign w:val="bottom"/>
          </w:tcPr>
          <w:p w14:paraId="2F0EDEE5" w14:textId="77777777" w:rsidR="00310871" w:rsidRPr="005A643E" w:rsidRDefault="00310871" w:rsidP="00310871">
            <w:pPr>
              <w:pStyle w:val="TableContents"/>
              <w:snapToGrid w:val="0"/>
              <w:spacing w:after="0"/>
              <w:jc w:val="right"/>
              <w:rPr>
                <w:rFonts w:cs="Times New Roman"/>
                <w:b/>
                <w:bCs/>
              </w:rPr>
            </w:pPr>
          </w:p>
        </w:tc>
      </w:tr>
      <w:tr w:rsidR="00310871" w:rsidRPr="005A643E" w14:paraId="38E53A9A" w14:textId="77777777" w:rsidTr="00310871">
        <w:trPr>
          <w:cantSplit/>
          <w:trHeight w:hRule="exact" w:val="288"/>
        </w:trPr>
        <w:tc>
          <w:tcPr>
            <w:tcW w:w="1079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69C4" w14:textId="77777777" w:rsidR="00310871" w:rsidRPr="005A643E" w:rsidRDefault="00310871" w:rsidP="00C72EAD">
            <w:pPr>
              <w:pStyle w:val="HorizontalLine"/>
              <w:snapToGrid w:val="0"/>
              <w:rPr>
                <w:rFonts w:cs="Times New Roman"/>
              </w:rPr>
            </w:pPr>
          </w:p>
        </w:tc>
      </w:tr>
      <w:tr w:rsidR="005A643E" w:rsidRPr="005A643E" w14:paraId="6C1E9537" w14:textId="77777777" w:rsidTr="00310871">
        <w:trPr>
          <w:cantSplit/>
        </w:trPr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FAD7" w14:textId="77777777" w:rsidR="00310871" w:rsidRPr="005A643E" w:rsidRDefault="00C72EAD" w:rsidP="00C72EAD">
            <w:pPr>
              <w:pStyle w:val="TableContents"/>
              <w:snapToGrid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dave</w:t>
            </w:r>
            <w:r w:rsidR="00A14247" w:rsidRPr="00B64966">
              <w:rPr>
                <w:rFonts w:cs="Times New Roman"/>
              </w:rPr>
              <w:t>@superponible.com</w:t>
            </w:r>
          </w:p>
        </w:tc>
        <w:tc>
          <w:tcPr>
            <w:tcW w:w="487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DC39" w14:textId="77777777" w:rsidR="00310871" w:rsidRPr="005A643E" w:rsidRDefault="0009640E" w:rsidP="00C72EAD">
            <w:pPr>
              <w:pStyle w:val="TableContents"/>
              <w:snapToGrid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www.superponible.com</w:t>
            </w:r>
          </w:p>
        </w:tc>
        <w:tc>
          <w:tcPr>
            <w:tcW w:w="2953" w:type="dxa"/>
          </w:tcPr>
          <w:p w14:paraId="133179E9" w14:textId="77777777" w:rsidR="00310871" w:rsidRPr="005A643E" w:rsidRDefault="0009640E" w:rsidP="0009640E">
            <w:pPr>
              <w:pStyle w:val="TableContents"/>
              <w:snapToGrid w:val="0"/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github.com/</w:t>
            </w:r>
            <w:r w:rsidR="005F5BAC" w:rsidRPr="005A643E">
              <w:rPr>
                <w:rFonts w:cs="Times New Roman"/>
              </w:rPr>
              <w:t>superponible</w:t>
            </w:r>
          </w:p>
        </w:tc>
      </w:tr>
      <w:tr w:rsidR="00310871" w:rsidRPr="005A643E" w14:paraId="240325FE" w14:textId="77777777" w:rsidTr="00310871">
        <w:trPr>
          <w:cantSplit/>
          <w:trHeight w:hRule="exact" w:val="72"/>
        </w:trPr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5A4F" w14:textId="77777777" w:rsidR="00310871" w:rsidRPr="005A643E" w:rsidRDefault="00310871" w:rsidP="00C72EAD">
            <w:pPr>
              <w:pStyle w:val="TableContents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884D" w14:textId="77777777" w:rsidR="00310871" w:rsidRPr="005A643E" w:rsidRDefault="00310871" w:rsidP="00C72EAD">
            <w:pPr>
              <w:pStyle w:val="TableContents"/>
              <w:snapToGri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14:paraId="68A1D8B2" w14:textId="77777777" w:rsidR="00310871" w:rsidRPr="005A643E" w:rsidRDefault="00310871" w:rsidP="00C72EAD">
            <w:pPr>
              <w:pStyle w:val="TableContents"/>
              <w:snapToGrid w:val="0"/>
              <w:spacing w:after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27D54862" w14:textId="77777777" w:rsidR="00310871" w:rsidRPr="005A643E" w:rsidRDefault="00310871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b/>
          <w:sz w:val="32"/>
          <w:szCs w:val="32"/>
        </w:rPr>
        <w:sectPr w:rsidR="00310871" w:rsidRPr="005A643E" w:rsidSect="003108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734" w:bottom="720" w:left="720" w:header="187" w:footer="0" w:gutter="0"/>
          <w:cols w:space="272"/>
          <w:formProt w:val="0"/>
          <w:docGrid w:linePitch="360"/>
        </w:sectPr>
      </w:pPr>
    </w:p>
    <w:p w14:paraId="3C46998A" w14:textId="77777777" w:rsidR="00424C1F" w:rsidRPr="00E5512B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b/>
          <w:sz w:val="40"/>
          <w:szCs w:val="36"/>
        </w:rPr>
      </w:pPr>
      <w:r w:rsidRPr="00E5512B">
        <w:rPr>
          <w:rFonts w:cs="Times New Roman"/>
          <w:b/>
          <w:sz w:val="40"/>
          <w:szCs w:val="36"/>
        </w:rPr>
        <w:lastRenderedPageBreak/>
        <w:t>Work Experience</w:t>
      </w:r>
    </w:p>
    <w:p w14:paraId="7B7D16F9" w14:textId="78A5B1F6" w:rsidR="00C72EAD" w:rsidRDefault="00EB3EA8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Staff Incident Responder</w:t>
      </w:r>
      <w:bookmarkStart w:id="0" w:name="_GoBack"/>
      <w:bookmarkEnd w:id="0"/>
      <w:r w:rsidR="00C72EAD">
        <w:rPr>
          <w:rFonts w:cs="Times New Roman"/>
          <w:i/>
          <w:sz w:val="28"/>
          <w:szCs w:val="28"/>
        </w:rPr>
        <w:t>, GE Digital</w:t>
      </w:r>
    </w:p>
    <w:p w14:paraId="08E7587B" w14:textId="77777777" w:rsidR="00C72EAD" w:rsidRDefault="00C72EAD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>
        <w:rPr>
          <w:rFonts w:cs="Times New Roman"/>
        </w:rPr>
        <w:t>November 2015 to Present, New Orleans, LA</w:t>
      </w:r>
    </w:p>
    <w:p w14:paraId="2E3A0A47" w14:textId="77777777" w:rsidR="00C72EAD" w:rsidRPr="00C72EAD" w:rsidRDefault="00C72EAD" w:rsidP="00C72EAD">
      <w:pPr>
        <w:pStyle w:val="ListParagraph"/>
        <w:widowControl/>
        <w:numPr>
          <w:ilvl w:val="0"/>
          <w:numId w:val="7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>
        <w:rPr>
          <w:rFonts w:cs="Times New Roman"/>
        </w:rPr>
        <w:t>Le</w:t>
      </w:r>
      <w:r w:rsidRPr="00C72EAD">
        <w:rPr>
          <w:rFonts w:cs="Times New Roman"/>
        </w:rPr>
        <w:t>d major incident investigations during on call rotatio</w:t>
      </w:r>
      <w:r>
        <w:rPr>
          <w:rFonts w:cs="Times New Roman"/>
        </w:rPr>
        <w:t>n</w:t>
      </w:r>
    </w:p>
    <w:p w14:paraId="03A903FD" w14:textId="4B38EFC1" w:rsidR="00C72EAD" w:rsidRDefault="00C72EAD" w:rsidP="00C72EAD">
      <w:pPr>
        <w:pStyle w:val="ListParagraph"/>
        <w:widowControl/>
        <w:numPr>
          <w:ilvl w:val="0"/>
          <w:numId w:val="7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C72EAD">
        <w:rPr>
          <w:rFonts w:cs="Times New Roman"/>
        </w:rPr>
        <w:t>Hunt</w:t>
      </w:r>
      <w:r>
        <w:rPr>
          <w:rFonts w:cs="Times New Roman"/>
        </w:rPr>
        <w:t>ed</w:t>
      </w:r>
      <w:r w:rsidR="009B0DBE">
        <w:rPr>
          <w:rFonts w:cs="Times New Roman"/>
        </w:rPr>
        <w:t xml:space="preserve"> for compromises </w:t>
      </w:r>
      <w:r w:rsidRPr="00C72EAD">
        <w:rPr>
          <w:rFonts w:cs="Times New Roman"/>
        </w:rPr>
        <w:t>on the network and</w:t>
      </w:r>
      <w:r>
        <w:rPr>
          <w:rFonts w:cs="Times New Roman"/>
        </w:rPr>
        <w:t xml:space="preserve"> perform</w:t>
      </w:r>
      <w:r w:rsidR="009B0DBE">
        <w:rPr>
          <w:rFonts w:cs="Times New Roman"/>
        </w:rPr>
        <w:t>ed</w:t>
      </w:r>
      <w:r>
        <w:rPr>
          <w:rFonts w:cs="Times New Roman"/>
        </w:rPr>
        <w:t xml:space="preserve"> analysis</w:t>
      </w:r>
    </w:p>
    <w:p w14:paraId="060AAB40" w14:textId="15C29A51" w:rsidR="00C72EAD" w:rsidRPr="00C72EAD" w:rsidRDefault="009B0DBE" w:rsidP="00C72EAD">
      <w:pPr>
        <w:pStyle w:val="ListParagraph"/>
        <w:widowControl/>
        <w:numPr>
          <w:ilvl w:val="0"/>
          <w:numId w:val="7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>
        <w:rPr>
          <w:rFonts w:cs="Times New Roman"/>
        </w:rPr>
        <w:t>Dro</w:t>
      </w:r>
      <w:r w:rsidR="00C72EAD" w:rsidRPr="00C72EAD">
        <w:rPr>
          <w:rFonts w:cs="Times New Roman"/>
        </w:rPr>
        <w:t>ve the implementation of new technologies supporting the CIRT team across the global environment</w:t>
      </w:r>
    </w:p>
    <w:p w14:paraId="62585B6A" w14:textId="77777777" w:rsidR="00C72EAD" w:rsidRPr="00C72EAD" w:rsidRDefault="00C72EAD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i/>
        </w:rPr>
      </w:pPr>
    </w:p>
    <w:p w14:paraId="72B7CEF1" w14:textId="77777777" w:rsidR="00A14247" w:rsidRDefault="00A14247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Incident Analyst, GE Capital</w:t>
      </w:r>
    </w:p>
    <w:p w14:paraId="108AE0CD" w14:textId="77777777" w:rsidR="00A14247" w:rsidRDefault="00A14247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December 2012 to </w:t>
      </w:r>
      <w:r w:rsidR="00C72EAD">
        <w:rPr>
          <w:rFonts w:cs="Times New Roman"/>
        </w:rPr>
        <w:t>November 2015</w:t>
      </w:r>
      <w:r>
        <w:rPr>
          <w:rFonts w:cs="Times New Roman"/>
        </w:rPr>
        <w:t>, New Orleans, LA</w:t>
      </w:r>
    </w:p>
    <w:p w14:paraId="3ADEC5A8" w14:textId="77777777" w:rsidR="00BA3448" w:rsidRDefault="00BA3448" w:rsidP="00BA3448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BA3448">
        <w:rPr>
          <w:rFonts w:cs="Times New Roman"/>
        </w:rPr>
        <w:t>Respond</w:t>
      </w:r>
      <w:r>
        <w:rPr>
          <w:rFonts w:cs="Times New Roman"/>
        </w:rPr>
        <w:t>ed</w:t>
      </w:r>
      <w:r w:rsidRPr="00BA3448">
        <w:rPr>
          <w:rFonts w:cs="Times New Roman"/>
        </w:rPr>
        <w:t xml:space="preserve"> to computer security incidents through containment, remediat</w:t>
      </w:r>
      <w:r>
        <w:rPr>
          <w:rFonts w:cs="Times New Roman"/>
        </w:rPr>
        <w:t>ion, and post incident analysis</w:t>
      </w:r>
    </w:p>
    <w:p w14:paraId="0F5185D1" w14:textId="77777777" w:rsidR="00B64966" w:rsidRPr="00B64966" w:rsidRDefault="00B64966" w:rsidP="00B64966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BA3448">
        <w:rPr>
          <w:rFonts w:cs="Times New Roman"/>
        </w:rPr>
        <w:t>Analyze</w:t>
      </w:r>
      <w:r>
        <w:rPr>
          <w:rFonts w:cs="Times New Roman"/>
        </w:rPr>
        <w:t>d</w:t>
      </w:r>
      <w:r w:rsidRPr="00BA3448">
        <w:rPr>
          <w:rFonts w:cs="Times New Roman"/>
        </w:rPr>
        <w:t xml:space="preserve"> malware discovered in incidents and share</w:t>
      </w:r>
      <w:r>
        <w:rPr>
          <w:rFonts w:cs="Times New Roman"/>
        </w:rPr>
        <w:t>d indicators</w:t>
      </w:r>
    </w:p>
    <w:p w14:paraId="458756DA" w14:textId="77777777" w:rsidR="00B64966" w:rsidRPr="00BA3448" w:rsidRDefault="00B64966" w:rsidP="00BA3448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Conducted </w:t>
      </w:r>
      <w:r w:rsidRPr="00BA3448">
        <w:rPr>
          <w:rFonts w:cs="Times New Roman"/>
        </w:rPr>
        <w:t>forensic analysis of system memory and other artifacts including network-centric, host-ce</w:t>
      </w:r>
      <w:r>
        <w:rPr>
          <w:rFonts w:cs="Times New Roman"/>
        </w:rPr>
        <w:t>ntric, and log-centric analysis</w:t>
      </w:r>
    </w:p>
    <w:p w14:paraId="741BBE50" w14:textId="77777777" w:rsidR="00BA3448" w:rsidRDefault="00BA3448" w:rsidP="00BA3448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>
        <w:rPr>
          <w:rFonts w:cs="Times New Roman"/>
        </w:rPr>
        <w:t>Added new features to artifact collection and processing scripts</w:t>
      </w:r>
    </w:p>
    <w:p w14:paraId="6760EA16" w14:textId="77777777" w:rsidR="00BA3448" w:rsidRDefault="00BA3448" w:rsidP="00BA3448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BA3448">
        <w:rPr>
          <w:rFonts w:cs="Times New Roman"/>
        </w:rPr>
        <w:t>Create</w:t>
      </w:r>
      <w:r w:rsidR="00B64966">
        <w:rPr>
          <w:rFonts w:cs="Times New Roman"/>
        </w:rPr>
        <w:t>d</w:t>
      </w:r>
      <w:r w:rsidRPr="00BA3448">
        <w:rPr>
          <w:rFonts w:cs="Times New Roman"/>
        </w:rPr>
        <w:t xml:space="preserve"> standard operating procedures for new CIRT team</w:t>
      </w:r>
    </w:p>
    <w:p w14:paraId="0C0144E8" w14:textId="77777777" w:rsidR="00A14247" w:rsidRPr="00A14247" w:rsidRDefault="00A14247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</w:p>
    <w:p w14:paraId="27BD35E0" w14:textId="77777777" w:rsidR="00C271B3" w:rsidRPr="00E5512B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i/>
          <w:sz w:val="28"/>
          <w:szCs w:val="28"/>
        </w:rPr>
      </w:pPr>
      <w:r w:rsidRPr="00E5512B">
        <w:rPr>
          <w:rFonts w:cs="Times New Roman"/>
          <w:i/>
          <w:sz w:val="28"/>
          <w:szCs w:val="28"/>
        </w:rPr>
        <w:t xml:space="preserve">Senior Cyber Security Engineer, DM Petroleum Operations </w:t>
      </w:r>
      <w:r w:rsidR="00E5512B">
        <w:rPr>
          <w:rFonts w:cs="Times New Roman"/>
          <w:i/>
          <w:sz w:val="28"/>
          <w:szCs w:val="28"/>
        </w:rPr>
        <w:t>Co.</w:t>
      </w:r>
    </w:p>
    <w:p w14:paraId="20C891B1" w14:textId="77777777" w:rsidR="00C271B3" w:rsidRPr="005A643E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 xml:space="preserve">March 2007 to </w:t>
      </w:r>
      <w:r w:rsidR="00A14247">
        <w:rPr>
          <w:rFonts w:cs="Times New Roman"/>
        </w:rPr>
        <w:t>December 2012</w:t>
      </w:r>
      <w:r w:rsidRPr="005A643E">
        <w:rPr>
          <w:rFonts w:cs="Times New Roman"/>
        </w:rPr>
        <w:t>, New Orleans, LA</w:t>
      </w:r>
    </w:p>
    <w:p w14:paraId="4989F96F" w14:textId="77777777" w:rsidR="007C0EA3" w:rsidRPr="005A643E" w:rsidRDefault="007C0EA3" w:rsidP="00A14247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Primary technical engineer for maintenance, management</w:t>
      </w:r>
      <w:r w:rsidR="003A1743" w:rsidRPr="005A643E">
        <w:rPr>
          <w:rFonts w:cs="Times New Roman"/>
        </w:rPr>
        <w:t>,</w:t>
      </w:r>
      <w:r w:rsidRPr="005A643E">
        <w:rPr>
          <w:rFonts w:cs="Times New Roman"/>
        </w:rPr>
        <w:t xml:space="preserve"> and monitoring of most security systems</w:t>
      </w:r>
      <w:r w:rsidR="003A1743" w:rsidRPr="005A643E">
        <w:rPr>
          <w:rFonts w:cs="Times New Roman"/>
        </w:rPr>
        <w:t xml:space="preserve"> in use</w:t>
      </w:r>
    </w:p>
    <w:p w14:paraId="4D32F1C3" w14:textId="77777777" w:rsidR="007C0EA3" w:rsidRPr="005A643E" w:rsidRDefault="007C0EA3" w:rsidP="007C0EA3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Led</w:t>
      </w:r>
      <w:r w:rsidR="00BA3448">
        <w:rPr>
          <w:rFonts w:cs="Times New Roman"/>
        </w:rPr>
        <w:t xml:space="preserve"> malware and internal</w:t>
      </w:r>
      <w:r w:rsidRPr="005A643E">
        <w:rPr>
          <w:rFonts w:cs="Times New Roman"/>
        </w:rPr>
        <w:t xml:space="preserve"> incident response investigations</w:t>
      </w:r>
    </w:p>
    <w:p w14:paraId="3671A8E5" w14:textId="77777777" w:rsidR="003A1743" w:rsidRPr="005A643E" w:rsidRDefault="003A1743" w:rsidP="007C0EA3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Conducted network and web assessments and penetration tests</w:t>
      </w:r>
    </w:p>
    <w:p w14:paraId="416937FA" w14:textId="77777777" w:rsidR="007C0EA3" w:rsidRPr="005A643E" w:rsidRDefault="00BA3448" w:rsidP="007C0EA3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Wrote security plans and </w:t>
      </w:r>
      <w:r w:rsidR="00444E50">
        <w:rPr>
          <w:rFonts w:cs="Times New Roman"/>
        </w:rPr>
        <w:t xml:space="preserve">security </w:t>
      </w:r>
      <w:r>
        <w:rPr>
          <w:rFonts w:cs="Times New Roman"/>
        </w:rPr>
        <w:t xml:space="preserve">control tests for NIST SP 800-53 </w:t>
      </w:r>
    </w:p>
    <w:p w14:paraId="7C95430A" w14:textId="77777777" w:rsidR="007C0EA3" w:rsidRPr="005A643E" w:rsidRDefault="007C0EA3" w:rsidP="00BA3448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Improved monitoring and incident response by implementing SIEM</w:t>
      </w:r>
    </w:p>
    <w:p w14:paraId="0539D2F1" w14:textId="77777777" w:rsidR="007C0EA3" w:rsidRPr="005A643E" w:rsidRDefault="00B01DA3" w:rsidP="007C0EA3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Performed risk a</w:t>
      </w:r>
      <w:r w:rsidR="003A1743" w:rsidRPr="005A643E">
        <w:rPr>
          <w:rFonts w:cs="Times New Roman"/>
        </w:rPr>
        <w:t>nalyse</w:t>
      </w:r>
      <w:r w:rsidR="007C0EA3" w:rsidRPr="005A643E">
        <w:rPr>
          <w:rFonts w:cs="Times New Roman"/>
        </w:rPr>
        <w:t xml:space="preserve">s </w:t>
      </w:r>
      <w:r w:rsidR="00BA3448">
        <w:rPr>
          <w:rFonts w:cs="Times New Roman"/>
        </w:rPr>
        <w:t>and wrote system security baselines</w:t>
      </w:r>
    </w:p>
    <w:p w14:paraId="165E2837" w14:textId="77777777" w:rsidR="007C0EA3" w:rsidRPr="005A643E" w:rsidRDefault="007C0EA3" w:rsidP="007C0EA3">
      <w:pPr>
        <w:pStyle w:val="ListParagraph"/>
        <w:widowControl/>
        <w:numPr>
          <w:ilvl w:val="0"/>
          <w:numId w:val="6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 xml:space="preserve">Designed and developed </w:t>
      </w:r>
      <w:r w:rsidR="00BA3448">
        <w:rPr>
          <w:rFonts w:cs="Times New Roman"/>
        </w:rPr>
        <w:t>C&amp;A control tracking database</w:t>
      </w:r>
    </w:p>
    <w:p w14:paraId="35399674" w14:textId="77777777" w:rsidR="005A643E" w:rsidRDefault="005A643E" w:rsidP="005A643E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i/>
        </w:rPr>
      </w:pPr>
    </w:p>
    <w:p w14:paraId="7D4DBD20" w14:textId="77777777" w:rsidR="00C271B3" w:rsidRPr="00E5512B" w:rsidRDefault="00C271B3" w:rsidP="005A643E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i/>
          <w:sz w:val="28"/>
          <w:szCs w:val="28"/>
        </w:rPr>
      </w:pPr>
      <w:r w:rsidRPr="00E5512B">
        <w:rPr>
          <w:rFonts w:cs="Times New Roman"/>
          <w:i/>
          <w:sz w:val="28"/>
          <w:szCs w:val="28"/>
        </w:rPr>
        <w:t>Information Security Engineer II, Raytheon Company</w:t>
      </w:r>
    </w:p>
    <w:p w14:paraId="2A5D5E6D" w14:textId="77777777" w:rsidR="00C271B3" w:rsidRPr="005A643E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August 2003 to March 2007, Garland, TX</w:t>
      </w:r>
    </w:p>
    <w:p w14:paraId="5AFC415B" w14:textId="77777777" w:rsidR="008B4115" w:rsidRPr="005A643E" w:rsidRDefault="008B4115" w:rsidP="008B4115">
      <w:pPr>
        <w:pStyle w:val="ListParagraph"/>
        <w:widowControl/>
        <w:numPr>
          <w:ilvl w:val="0"/>
          <w:numId w:val="5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Developed C&amp;A for a large system processing multiple levels of data</w:t>
      </w:r>
    </w:p>
    <w:p w14:paraId="1A641E05" w14:textId="77777777" w:rsidR="008B4115" w:rsidRPr="005A643E" w:rsidRDefault="00A14247" w:rsidP="008B4115">
      <w:pPr>
        <w:pStyle w:val="ListParagraph"/>
        <w:widowControl/>
        <w:numPr>
          <w:ilvl w:val="0"/>
          <w:numId w:val="5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>
        <w:rPr>
          <w:rFonts w:cs="Times New Roman"/>
        </w:rPr>
        <w:t>Reduced system install and hardening from 2 weeks to 2 days</w:t>
      </w:r>
    </w:p>
    <w:p w14:paraId="0DE0771E" w14:textId="77777777" w:rsidR="008B4115" w:rsidRPr="005A643E" w:rsidRDefault="008B4115" w:rsidP="008B4115">
      <w:pPr>
        <w:pStyle w:val="ListParagraph"/>
        <w:widowControl/>
        <w:numPr>
          <w:ilvl w:val="0"/>
          <w:numId w:val="5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Conducted vulnerability assessments to ensure DCID 6/3 compliance</w:t>
      </w:r>
    </w:p>
    <w:p w14:paraId="77467071" w14:textId="77777777" w:rsidR="007C0EA3" w:rsidRPr="005A643E" w:rsidRDefault="007C0EA3" w:rsidP="008B4115">
      <w:pPr>
        <w:pStyle w:val="ListParagraph"/>
        <w:widowControl/>
        <w:numPr>
          <w:ilvl w:val="0"/>
          <w:numId w:val="5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Presented tests to DAA for system accreditation</w:t>
      </w:r>
    </w:p>
    <w:p w14:paraId="6454A83E" w14:textId="77777777" w:rsidR="008B4115" w:rsidRPr="005A643E" w:rsidRDefault="008B4115" w:rsidP="008B4115">
      <w:pPr>
        <w:pStyle w:val="ListParagraph"/>
        <w:widowControl/>
        <w:numPr>
          <w:ilvl w:val="0"/>
          <w:numId w:val="5"/>
        </w:numPr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Trained other engineer</w:t>
      </w:r>
      <w:r w:rsidR="007C0EA3" w:rsidRPr="005A643E">
        <w:rPr>
          <w:rFonts w:cs="Times New Roman"/>
        </w:rPr>
        <w:t>s</w:t>
      </w:r>
      <w:r w:rsidRPr="005A643E">
        <w:rPr>
          <w:rFonts w:cs="Times New Roman"/>
        </w:rPr>
        <w:t xml:space="preserve"> during transition of project to prime site</w:t>
      </w:r>
    </w:p>
    <w:p w14:paraId="1EC742D8" w14:textId="77777777" w:rsidR="005A643E" w:rsidRPr="005A643E" w:rsidRDefault="005A643E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sz w:val="20"/>
          <w:szCs w:val="20"/>
        </w:rPr>
      </w:pPr>
    </w:p>
    <w:p w14:paraId="5D5C16A8" w14:textId="77777777" w:rsidR="00C271B3" w:rsidRPr="00E5512B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b/>
          <w:sz w:val="40"/>
          <w:szCs w:val="36"/>
        </w:rPr>
      </w:pPr>
      <w:r w:rsidRPr="00E5512B">
        <w:rPr>
          <w:rFonts w:cs="Times New Roman"/>
          <w:b/>
          <w:sz w:val="40"/>
          <w:szCs w:val="36"/>
        </w:rPr>
        <w:t>Education</w:t>
      </w:r>
    </w:p>
    <w:p w14:paraId="30DE2218" w14:textId="77777777" w:rsidR="00C271B3" w:rsidRPr="00E5512B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i/>
          <w:sz w:val="28"/>
          <w:szCs w:val="28"/>
        </w:rPr>
      </w:pPr>
      <w:r w:rsidRPr="00E5512B">
        <w:rPr>
          <w:rFonts w:cs="Times New Roman"/>
          <w:i/>
          <w:sz w:val="28"/>
          <w:szCs w:val="28"/>
        </w:rPr>
        <w:t>Bachelor of Science in Computer Science</w:t>
      </w:r>
      <w:r w:rsidR="00C16EF3">
        <w:rPr>
          <w:rFonts w:cs="Times New Roman"/>
          <w:i/>
          <w:sz w:val="28"/>
          <w:szCs w:val="28"/>
        </w:rPr>
        <w:t xml:space="preserve"> (Foundation Honors)</w:t>
      </w:r>
    </w:p>
    <w:p w14:paraId="54CEBE3F" w14:textId="77777777" w:rsidR="00C271B3" w:rsidRPr="005A643E" w:rsidRDefault="008B4115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Minor in Mathematic</w:t>
      </w:r>
      <w:r w:rsidR="00C271B3" w:rsidRPr="005A643E">
        <w:rPr>
          <w:rFonts w:cs="Times New Roman"/>
        </w:rPr>
        <w:t>s</w:t>
      </w:r>
    </w:p>
    <w:p w14:paraId="1A655453" w14:textId="77777777" w:rsidR="00C271B3" w:rsidRPr="005A643E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>Texas A&amp;M University</w:t>
      </w:r>
      <w:r w:rsidR="008B4115" w:rsidRPr="005A643E">
        <w:rPr>
          <w:rFonts w:cs="Times New Roman"/>
        </w:rPr>
        <w:t>, College Station, TX – May 2003</w:t>
      </w:r>
    </w:p>
    <w:p w14:paraId="3C60BB09" w14:textId="77777777" w:rsidR="005A643E" w:rsidRPr="005A643E" w:rsidRDefault="00C13B96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</w:rPr>
      </w:pPr>
      <w:r w:rsidRPr="005A643E">
        <w:rPr>
          <w:rFonts w:cs="Times New Roman"/>
        </w:rPr>
        <w:t xml:space="preserve">Overall GPA: </w:t>
      </w:r>
      <w:r w:rsidR="00C16EF3">
        <w:rPr>
          <w:rFonts w:cs="Times New Roman"/>
        </w:rPr>
        <w:t xml:space="preserve"> </w:t>
      </w:r>
      <w:r w:rsidRPr="005A643E">
        <w:rPr>
          <w:rFonts w:cs="Times New Roman"/>
        </w:rPr>
        <w:t>4.0</w:t>
      </w:r>
    </w:p>
    <w:p w14:paraId="65F41BAA" w14:textId="77777777" w:rsidR="005A643E" w:rsidRDefault="005A643E" w:rsidP="005A643E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b/>
          <w:sz w:val="16"/>
          <w:szCs w:val="16"/>
        </w:rPr>
      </w:pPr>
    </w:p>
    <w:p w14:paraId="60D628F7" w14:textId="77777777" w:rsidR="00424C1F" w:rsidRPr="00E5512B" w:rsidRDefault="00424C1F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b/>
          <w:sz w:val="40"/>
          <w:szCs w:val="36"/>
        </w:rPr>
        <w:t>Certifications</w:t>
      </w:r>
    </w:p>
    <w:p w14:paraId="12EE6E44" w14:textId="77777777" w:rsidR="00A14247" w:rsidRPr="00E5512B" w:rsidRDefault="00424C1F" w:rsidP="00C72EAD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 xml:space="preserve">SANS </w:t>
      </w:r>
      <w:r w:rsidR="005126F8">
        <w:rPr>
          <w:rFonts w:cs="Times New Roman"/>
          <w:sz w:val="22"/>
          <w:szCs w:val="22"/>
        </w:rPr>
        <w:t>GREM</w:t>
      </w:r>
      <w:r w:rsidR="005126F8" w:rsidRPr="005126F8">
        <w:rPr>
          <w:rFonts w:cs="Times New Roman"/>
          <w:sz w:val="22"/>
          <w:szCs w:val="22"/>
        </w:rPr>
        <w:t xml:space="preserve"> </w:t>
      </w:r>
    </w:p>
    <w:p w14:paraId="6008D4B5" w14:textId="77777777" w:rsidR="00A14247" w:rsidRDefault="00A14247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SANS GSEC Gold (expired)</w:t>
      </w:r>
    </w:p>
    <w:p w14:paraId="4DD511D3" w14:textId="77777777" w:rsidR="00424C1F" w:rsidRDefault="00A14247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SANS GWAPT (expired)</w:t>
      </w:r>
    </w:p>
    <w:p w14:paraId="02199EFA" w14:textId="77777777" w:rsidR="001E01DF" w:rsidRDefault="001E01DF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SANS GCWN (expired)</w:t>
      </w:r>
    </w:p>
    <w:p w14:paraId="2BF48FB3" w14:textId="77777777" w:rsidR="00C72EAD" w:rsidRDefault="00C72EAD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SANS GCFE (expired)</w:t>
      </w:r>
    </w:p>
    <w:p w14:paraId="60398651" w14:textId="77777777" w:rsidR="00C72EAD" w:rsidRDefault="00C72EAD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SANS GCFA (expired)</w:t>
      </w:r>
    </w:p>
    <w:p w14:paraId="19E2BC6D" w14:textId="77777777" w:rsidR="00C72EAD" w:rsidRDefault="00C72EAD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SANS GCIH (expired)</w:t>
      </w:r>
    </w:p>
    <w:p w14:paraId="2A6363C3" w14:textId="77777777" w:rsidR="00C72EAD" w:rsidRDefault="00C72EAD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SANS GCIA (expired)</w:t>
      </w:r>
    </w:p>
    <w:p w14:paraId="41F6F23A" w14:textId="77777777" w:rsidR="00C72EAD" w:rsidRDefault="00C72EAD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SANS GPEN (expired)</w:t>
      </w:r>
    </w:p>
    <w:p w14:paraId="3E79BC87" w14:textId="5F42569D" w:rsidR="00907E31" w:rsidRPr="00E5512B" w:rsidRDefault="00907E31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CISSP</w:t>
      </w:r>
    </w:p>
    <w:p w14:paraId="39B7725D" w14:textId="77777777" w:rsidR="00C271B3" w:rsidRPr="005A643E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4DAB24B7" w14:textId="73269D85" w:rsidR="00C271B3" w:rsidRPr="00E5512B" w:rsidRDefault="00C47322" w:rsidP="005A643E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b/>
          <w:sz w:val="40"/>
          <w:szCs w:val="36"/>
        </w:rPr>
      </w:pPr>
      <w:r>
        <w:rPr>
          <w:rFonts w:cs="Times New Roman"/>
          <w:b/>
          <w:sz w:val="40"/>
          <w:szCs w:val="36"/>
        </w:rPr>
        <w:t>Tools</w:t>
      </w:r>
    </w:p>
    <w:p w14:paraId="2200E542" w14:textId="77777777" w:rsidR="00C47322" w:rsidRDefault="00C47322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OllyDbg</w:t>
      </w:r>
    </w:p>
    <w:p w14:paraId="1767E561" w14:textId="77777777" w:rsidR="00C47322" w:rsidRDefault="00C47322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IDA</w:t>
      </w:r>
    </w:p>
    <w:p w14:paraId="07D769E5" w14:textId="77777777" w:rsidR="00C47322" w:rsidRDefault="00C47322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Cuckoo Sandbox</w:t>
      </w:r>
    </w:p>
    <w:p w14:paraId="46263D38" w14:textId="77777777" w:rsidR="00807F37" w:rsidRDefault="00807F37" w:rsidP="00807F3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Volatility</w:t>
      </w:r>
    </w:p>
    <w:p w14:paraId="440760BD" w14:textId="77777777" w:rsidR="00807F37" w:rsidRDefault="00807F37" w:rsidP="00807F3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Sleuth Kit</w:t>
      </w:r>
    </w:p>
    <w:p w14:paraId="2B7E8720" w14:textId="620C33E3" w:rsidR="00807F37" w:rsidRDefault="00807F37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Remnux and SIFT</w:t>
      </w:r>
      <w:r w:rsidR="00021DBC">
        <w:rPr>
          <w:rFonts w:cs="Times New Roman"/>
          <w:sz w:val="22"/>
          <w:szCs w:val="22"/>
        </w:rPr>
        <w:t xml:space="preserve"> tools</w:t>
      </w:r>
    </w:p>
    <w:p w14:paraId="5C526041" w14:textId="77777777" w:rsidR="00C271B3" w:rsidRPr="005A643E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rPr>
          <w:rFonts w:cs="Times New Roman"/>
          <w:sz w:val="20"/>
          <w:szCs w:val="20"/>
        </w:rPr>
      </w:pPr>
    </w:p>
    <w:p w14:paraId="5F4391D3" w14:textId="77777777" w:rsidR="00C271B3" w:rsidRPr="00E5512B" w:rsidRDefault="00C271B3" w:rsidP="005A643E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b/>
          <w:sz w:val="40"/>
          <w:szCs w:val="36"/>
        </w:rPr>
      </w:pPr>
      <w:r w:rsidRPr="00E5512B">
        <w:rPr>
          <w:rFonts w:cs="Times New Roman"/>
          <w:b/>
          <w:sz w:val="40"/>
          <w:szCs w:val="36"/>
        </w:rPr>
        <w:t>Languages</w:t>
      </w:r>
    </w:p>
    <w:p w14:paraId="3E3E414A" w14:textId="77777777" w:rsidR="00C271B3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Perl/PHP/Python</w:t>
      </w:r>
    </w:p>
    <w:p w14:paraId="4010F78B" w14:textId="65F556AD" w:rsidR="005F36D8" w:rsidRPr="00E5512B" w:rsidRDefault="005F36D8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Golang</w:t>
      </w:r>
    </w:p>
    <w:p w14:paraId="755B9476" w14:textId="77777777" w:rsidR="00C271B3" w:rsidRPr="00E5512B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Java</w:t>
      </w:r>
    </w:p>
    <w:p w14:paraId="555B783D" w14:textId="77777777" w:rsidR="00C271B3" w:rsidRPr="00E5512B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HTML</w:t>
      </w:r>
      <w:r w:rsidR="005126F8">
        <w:rPr>
          <w:rFonts w:cs="Times New Roman"/>
          <w:sz w:val="22"/>
          <w:szCs w:val="22"/>
        </w:rPr>
        <w:t>/</w:t>
      </w:r>
      <w:r w:rsidR="009E05AF" w:rsidRPr="00E5512B">
        <w:rPr>
          <w:rFonts w:cs="Times New Roman"/>
          <w:sz w:val="22"/>
          <w:szCs w:val="22"/>
        </w:rPr>
        <w:t>CSS</w:t>
      </w:r>
      <w:r w:rsidR="005126F8">
        <w:rPr>
          <w:rFonts w:cs="Times New Roman"/>
          <w:sz w:val="22"/>
          <w:szCs w:val="22"/>
        </w:rPr>
        <w:t>/Javascript</w:t>
      </w:r>
    </w:p>
    <w:p w14:paraId="3120A24A" w14:textId="77777777" w:rsidR="00C271B3" w:rsidRPr="00E5512B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C/C++</w:t>
      </w:r>
    </w:p>
    <w:p w14:paraId="4BFEBA76" w14:textId="77777777" w:rsidR="00C271B3" w:rsidRPr="00E5512B" w:rsidRDefault="00C271B3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PowerShell</w:t>
      </w:r>
    </w:p>
    <w:p w14:paraId="064428F2" w14:textId="77777777" w:rsidR="008B4115" w:rsidRPr="005A643E" w:rsidRDefault="008B4115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7FE38ADA" w14:textId="77777777" w:rsidR="008B4115" w:rsidRPr="00E5512B" w:rsidRDefault="008B4115" w:rsidP="005A643E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b/>
          <w:sz w:val="40"/>
          <w:szCs w:val="36"/>
        </w:rPr>
      </w:pPr>
      <w:r w:rsidRPr="00E5512B">
        <w:rPr>
          <w:rFonts w:cs="Times New Roman"/>
          <w:b/>
          <w:sz w:val="40"/>
          <w:szCs w:val="36"/>
        </w:rPr>
        <w:t>Projects</w:t>
      </w:r>
    </w:p>
    <w:p w14:paraId="5752BD36" w14:textId="77777777" w:rsidR="00C47322" w:rsidRDefault="00C47322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USNJrnl Parser</w:t>
      </w:r>
    </w:p>
    <w:p w14:paraId="1C31AFBD" w14:textId="77777777" w:rsidR="00C47322" w:rsidRDefault="00C47322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Volatility Plugins</w:t>
      </w:r>
    </w:p>
    <w:p w14:paraId="392FA773" w14:textId="77777777" w:rsidR="008B4115" w:rsidRPr="00E5512B" w:rsidRDefault="008B4115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srch_strings_wrap</w:t>
      </w:r>
    </w:p>
    <w:p w14:paraId="7437ACAF" w14:textId="77777777" w:rsidR="008B4115" w:rsidRPr="00E5512B" w:rsidRDefault="008B4115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Metasploit nCircle import code</w:t>
      </w:r>
    </w:p>
    <w:p w14:paraId="16E8A179" w14:textId="77777777" w:rsidR="008B4115" w:rsidRPr="005A643E" w:rsidRDefault="008B4115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75876802" w14:textId="77777777" w:rsidR="008B4115" w:rsidRPr="00E5512B" w:rsidRDefault="008B4115" w:rsidP="005A643E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b/>
          <w:sz w:val="40"/>
          <w:szCs w:val="36"/>
        </w:rPr>
      </w:pPr>
      <w:r w:rsidRPr="00E5512B">
        <w:rPr>
          <w:rFonts w:cs="Times New Roman"/>
          <w:b/>
          <w:sz w:val="40"/>
          <w:szCs w:val="36"/>
        </w:rPr>
        <w:t>Awards</w:t>
      </w:r>
    </w:p>
    <w:p w14:paraId="66AE18C0" w14:textId="77777777" w:rsidR="00C13B96" w:rsidRPr="00E5512B" w:rsidRDefault="00C13B96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SANS Lethal Forensicator Coin</w:t>
      </w:r>
      <w:r w:rsidR="00444E50">
        <w:rPr>
          <w:rFonts w:cs="Times New Roman"/>
          <w:sz w:val="22"/>
          <w:szCs w:val="22"/>
        </w:rPr>
        <w:t>s</w:t>
      </w:r>
    </w:p>
    <w:p w14:paraId="3FF859B0" w14:textId="77777777" w:rsidR="008B4115" w:rsidRDefault="00C13B96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SANS GIAC Advisory Board</w:t>
      </w:r>
    </w:p>
    <w:p w14:paraId="359589E8" w14:textId="77777777" w:rsidR="00A14247" w:rsidRPr="00E5512B" w:rsidRDefault="00A14247" w:rsidP="00A14247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Volatility Plugin Contest Winner</w:t>
      </w:r>
    </w:p>
    <w:p w14:paraId="44D8625F" w14:textId="77777777" w:rsidR="00C13B96" w:rsidRPr="005A643E" w:rsidRDefault="00C13B96" w:rsidP="00C271B3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3C42AF3A" w14:textId="77777777" w:rsidR="00C13B96" w:rsidRPr="00E5512B" w:rsidRDefault="00C13B96" w:rsidP="005A643E">
      <w:pPr>
        <w:widowControl/>
        <w:tabs>
          <w:tab w:val="clear" w:pos="709"/>
        </w:tabs>
        <w:suppressAutoHyphens w:val="0"/>
        <w:spacing w:after="0" w:line="240" w:lineRule="auto"/>
        <w:jc w:val="right"/>
        <w:rPr>
          <w:rFonts w:cs="Times New Roman"/>
          <w:b/>
          <w:sz w:val="40"/>
          <w:szCs w:val="36"/>
        </w:rPr>
      </w:pPr>
      <w:r w:rsidRPr="00E5512B">
        <w:rPr>
          <w:rFonts w:cs="Times New Roman"/>
          <w:b/>
          <w:sz w:val="40"/>
          <w:szCs w:val="36"/>
        </w:rPr>
        <w:t>Publications</w:t>
      </w:r>
    </w:p>
    <w:p w14:paraId="6549204E" w14:textId="77777777" w:rsidR="00424C1F" w:rsidRPr="00E5512B" w:rsidRDefault="00FD71F2" w:rsidP="00310871">
      <w:pPr>
        <w:widowControl/>
        <w:tabs>
          <w:tab w:val="clear" w:pos="709"/>
        </w:tabs>
        <w:suppressAutoHyphens w:val="0"/>
        <w:spacing w:after="0" w:line="240" w:lineRule="auto"/>
        <w:ind w:left="-270"/>
        <w:jc w:val="right"/>
        <w:rPr>
          <w:rFonts w:asciiTheme="minorHAnsi" w:hAnsiTheme="minorHAnsi" w:cstheme="minorHAnsi"/>
          <w:sz w:val="22"/>
          <w:szCs w:val="22"/>
        </w:rPr>
      </w:pPr>
      <w:r w:rsidRPr="00E5512B">
        <w:rPr>
          <w:rFonts w:cs="Times New Roman"/>
          <w:sz w:val="22"/>
          <w:szCs w:val="22"/>
        </w:rPr>
        <w:t>GSEC</w:t>
      </w:r>
      <w:r w:rsidR="00E5512B">
        <w:rPr>
          <w:rFonts w:cs="Times New Roman"/>
          <w:sz w:val="22"/>
          <w:szCs w:val="22"/>
        </w:rPr>
        <w:t xml:space="preserve"> Gold</w:t>
      </w:r>
      <w:r w:rsidRPr="00E5512B">
        <w:rPr>
          <w:rFonts w:cs="Times New Roman"/>
          <w:sz w:val="22"/>
          <w:szCs w:val="22"/>
        </w:rPr>
        <w:t xml:space="preserve"> – </w:t>
      </w:r>
      <w:r w:rsidR="00C13B96" w:rsidRPr="00E5512B">
        <w:rPr>
          <w:rFonts w:cs="Times New Roman"/>
          <w:sz w:val="22"/>
          <w:szCs w:val="22"/>
        </w:rPr>
        <w:t>Broadcast</w:t>
      </w:r>
      <w:r w:rsidRPr="00E5512B">
        <w:rPr>
          <w:rFonts w:cs="Times New Roman"/>
          <w:sz w:val="22"/>
          <w:szCs w:val="22"/>
        </w:rPr>
        <w:t> </w:t>
      </w:r>
      <w:r w:rsidR="00C13B96" w:rsidRPr="00E5512B">
        <w:rPr>
          <w:rFonts w:cs="Times New Roman"/>
          <w:sz w:val="22"/>
          <w:szCs w:val="22"/>
        </w:rPr>
        <w:t>Encryption</w:t>
      </w:r>
    </w:p>
    <w:sectPr w:rsidR="00424C1F" w:rsidRPr="00E5512B" w:rsidSect="00310871">
      <w:type w:val="continuous"/>
      <w:pgSz w:w="12240" w:h="15840"/>
      <w:pgMar w:top="720" w:right="720" w:bottom="720" w:left="720" w:header="180" w:footer="0" w:gutter="0"/>
      <w:cols w:num="2" w:space="188" w:equalWidth="0">
        <w:col w:w="7424" w:space="272"/>
        <w:col w:w="3104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0F8D1" w14:textId="77777777" w:rsidR="00836643" w:rsidRDefault="00836643" w:rsidP="00215CE1">
      <w:pPr>
        <w:spacing w:after="0" w:line="240" w:lineRule="auto"/>
      </w:pPr>
      <w:r>
        <w:separator/>
      </w:r>
    </w:p>
  </w:endnote>
  <w:endnote w:type="continuationSeparator" w:id="0">
    <w:p w14:paraId="0465CD80" w14:textId="77777777" w:rsidR="00836643" w:rsidRDefault="00836643" w:rsidP="0021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tar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B5CC3" w14:textId="77777777" w:rsidR="00C72EAD" w:rsidRDefault="00C72E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4623C" w14:textId="77777777" w:rsidR="00C72EAD" w:rsidRDefault="00C72EA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F2822" w14:textId="77777777" w:rsidR="00C72EAD" w:rsidRDefault="00C72E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CAE41" w14:textId="77777777" w:rsidR="00836643" w:rsidRDefault="00836643" w:rsidP="00215CE1">
      <w:pPr>
        <w:spacing w:after="0" w:line="240" w:lineRule="auto"/>
      </w:pPr>
      <w:r>
        <w:separator/>
      </w:r>
    </w:p>
  </w:footnote>
  <w:footnote w:type="continuationSeparator" w:id="0">
    <w:p w14:paraId="64E79C42" w14:textId="77777777" w:rsidR="00836643" w:rsidRDefault="00836643" w:rsidP="0021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AE08" w14:textId="77777777" w:rsidR="00C72EAD" w:rsidRDefault="00C72EA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1AB34" w14:textId="77777777" w:rsidR="00C72EAD" w:rsidRDefault="00C72EA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58E37" w14:textId="77777777" w:rsidR="00C72EAD" w:rsidRDefault="00C72E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6A1A"/>
    <w:multiLevelType w:val="hybridMultilevel"/>
    <w:tmpl w:val="78DE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44CF5"/>
    <w:multiLevelType w:val="hybridMultilevel"/>
    <w:tmpl w:val="1B1E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97620"/>
    <w:multiLevelType w:val="multilevel"/>
    <w:tmpl w:val="F086E9C4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</w:abstractNum>
  <w:abstractNum w:abstractNumId="3">
    <w:nsid w:val="4833151B"/>
    <w:multiLevelType w:val="multilevel"/>
    <w:tmpl w:val="BD782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BE5B13"/>
    <w:multiLevelType w:val="hybridMultilevel"/>
    <w:tmpl w:val="62F2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43FC9"/>
    <w:multiLevelType w:val="multilevel"/>
    <w:tmpl w:val="8C9CB8DC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8"/>
        <w:szCs w:val="18"/>
      </w:rPr>
    </w:lvl>
  </w:abstractNum>
  <w:abstractNum w:abstractNumId="6">
    <w:nsid w:val="7ADC1130"/>
    <w:multiLevelType w:val="hybridMultilevel"/>
    <w:tmpl w:val="3524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43"/>
    <w:rsid w:val="00017E43"/>
    <w:rsid w:val="00021DBC"/>
    <w:rsid w:val="0009640E"/>
    <w:rsid w:val="001E01DF"/>
    <w:rsid w:val="001E4142"/>
    <w:rsid w:val="00215CE1"/>
    <w:rsid w:val="00310871"/>
    <w:rsid w:val="0035484C"/>
    <w:rsid w:val="003A1743"/>
    <w:rsid w:val="003B3043"/>
    <w:rsid w:val="003E1B93"/>
    <w:rsid w:val="00413277"/>
    <w:rsid w:val="00424C1F"/>
    <w:rsid w:val="00444E50"/>
    <w:rsid w:val="004D7DB2"/>
    <w:rsid w:val="005126F8"/>
    <w:rsid w:val="00547425"/>
    <w:rsid w:val="0059234A"/>
    <w:rsid w:val="005A643E"/>
    <w:rsid w:val="005F36D8"/>
    <w:rsid w:val="005F5BAC"/>
    <w:rsid w:val="006E5F90"/>
    <w:rsid w:val="00722E63"/>
    <w:rsid w:val="007C0EA3"/>
    <w:rsid w:val="00807C35"/>
    <w:rsid w:val="00807F37"/>
    <w:rsid w:val="00836643"/>
    <w:rsid w:val="00860A16"/>
    <w:rsid w:val="008B4115"/>
    <w:rsid w:val="008B41FA"/>
    <w:rsid w:val="008C07BB"/>
    <w:rsid w:val="00907E31"/>
    <w:rsid w:val="00910F06"/>
    <w:rsid w:val="009B0DBE"/>
    <w:rsid w:val="009E05AF"/>
    <w:rsid w:val="00A13C87"/>
    <w:rsid w:val="00A14247"/>
    <w:rsid w:val="00A27AE8"/>
    <w:rsid w:val="00A56D8E"/>
    <w:rsid w:val="00B01DA3"/>
    <w:rsid w:val="00B64966"/>
    <w:rsid w:val="00B85227"/>
    <w:rsid w:val="00BA3448"/>
    <w:rsid w:val="00C13B96"/>
    <w:rsid w:val="00C16EF3"/>
    <w:rsid w:val="00C271B3"/>
    <w:rsid w:val="00C47322"/>
    <w:rsid w:val="00C660F7"/>
    <w:rsid w:val="00C72EAD"/>
    <w:rsid w:val="00D54178"/>
    <w:rsid w:val="00DF4059"/>
    <w:rsid w:val="00E1699B"/>
    <w:rsid w:val="00E5512B"/>
    <w:rsid w:val="00EB3EA8"/>
    <w:rsid w:val="00FA1BA1"/>
    <w:rsid w:val="00F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DA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Lucida Sans Unicode" w:hAnsi="Times New Roman" w:cs="Tahoma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1z0">
    <w:name w:val="WW8Num1z0"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Pr>
      <w:rFonts w:ascii="Symbol" w:hAnsi="Symbol" w:cs="StarSymbol;Arial Unicode MS"/>
      <w:sz w:val="18"/>
      <w:szCs w:val="1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Textbody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424C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CE1"/>
    <w:pPr>
      <w:tabs>
        <w:tab w:val="clear" w:pos="709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E1"/>
    <w:rPr>
      <w:rFonts w:ascii="Times New Roman" w:eastAsia="Lucida Sans Unicode" w:hAnsi="Times New Roman" w:cs="Tahoma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15CE1"/>
    <w:pPr>
      <w:tabs>
        <w:tab w:val="clear" w:pos="709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E1"/>
    <w:rPr>
      <w:rFonts w:ascii="Times New Roman" w:eastAsia="Lucida Sans Unicode" w:hAnsi="Times New Roman" w:cs="Tahom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BB"/>
    <w:rPr>
      <w:rFonts w:ascii="Tahoma" w:eastAsia="Lucida Sans Unicode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2017-03-06T19:52:00Z</dcterms:created>
  <dcterms:modified xsi:type="dcterms:W3CDTF">2017-03-06T20:13:00Z</dcterms:modified>
  <dc:language/>
</cp:coreProperties>
</file>